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E96" w:rsidRDefault="008D5001" w:rsidP="008D5001">
      <w:pPr>
        <w:rPr>
          <w:rFonts w:ascii="黑体" w:eastAsia="黑体" w:hAnsi="黑体"/>
          <w:sz w:val="36"/>
          <w:szCs w:val="36"/>
        </w:rPr>
      </w:pPr>
      <w:r w:rsidRPr="008D5001">
        <w:rPr>
          <w:rFonts w:asciiTheme="minorEastAsia" w:eastAsiaTheme="minorEastAsia" w:hAnsiTheme="minorEastAsia" w:hint="eastAsia"/>
          <w:sz w:val="30"/>
          <w:szCs w:val="30"/>
        </w:rPr>
        <w:t>附件2.</w:t>
      </w:r>
      <w:r>
        <w:rPr>
          <w:rFonts w:ascii="黑体" w:eastAsia="黑体" w:hAnsi="黑体" w:hint="eastAsia"/>
          <w:sz w:val="36"/>
          <w:szCs w:val="36"/>
        </w:rPr>
        <w:t xml:space="preserve">     </w:t>
      </w:r>
      <w:r w:rsidR="00044E64" w:rsidRPr="00057E4E">
        <w:rPr>
          <w:rFonts w:ascii="黑体" w:eastAsia="黑体" w:hAnsi="黑体" w:hint="eastAsia"/>
          <w:sz w:val="36"/>
          <w:szCs w:val="36"/>
        </w:rPr>
        <w:t>关于</w:t>
      </w:r>
      <w:r w:rsidR="00DA176F">
        <w:rPr>
          <w:rFonts w:ascii="黑体" w:eastAsia="黑体" w:hAnsi="黑体" w:hint="eastAsia"/>
          <w:sz w:val="36"/>
          <w:szCs w:val="36"/>
        </w:rPr>
        <w:t>举办</w:t>
      </w:r>
      <w:r w:rsidR="004210AE">
        <w:rPr>
          <w:rFonts w:ascii="黑体" w:eastAsia="黑体" w:hAnsi="黑体" w:hint="eastAsia"/>
          <w:sz w:val="36"/>
          <w:szCs w:val="36"/>
        </w:rPr>
        <w:t>2013</w:t>
      </w:r>
      <w:r w:rsidR="009161E7">
        <w:rPr>
          <w:rFonts w:ascii="黑体" w:eastAsia="黑体" w:hAnsi="黑体" w:hint="eastAsia"/>
          <w:sz w:val="36"/>
          <w:szCs w:val="36"/>
        </w:rPr>
        <w:t>年度</w:t>
      </w:r>
      <w:r w:rsidR="004210AE">
        <w:rPr>
          <w:rFonts w:ascii="黑体" w:eastAsia="黑体" w:hAnsi="黑体" w:hint="eastAsia"/>
          <w:sz w:val="36"/>
          <w:szCs w:val="36"/>
        </w:rPr>
        <w:t>赴加拿大</w:t>
      </w:r>
    </w:p>
    <w:p w:rsidR="00044E64" w:rsidRPr="00057E4E" w:rsidRDefault="00B12DC0" w:rsidP="00044E6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21天</w:t>
      </w:r>
      <w:r w:rsidR="00044E64" w:rsidRPr="00450391">
        <w:rPr>
          <w:rFonts w:ascii="黑体" w:eastAsia="黑体" w:hAnsi="黑体" w:hint="eastAsia"/>
          <w:sz w:val="36"/>
          <w:szCs w:val="36"/>
        </w:rPr>
        <w:t>风险管理</w:t>
      </w:r>
      <w:r w:rsidR="009161E7">
        <w:rPr>
          <w:rFonts w:ascii="黑体" w:eastAsia="黑体" w:hAnsi="黑体" w:hint="eastAsia"/>
          <w:sz w:val="36"/>
          <w:szCs w:val="36"/>
        </w:rPr>
        <w:t>高层</w:t>
      </w:r>
      <w:r w:rsidR="00DA176F">
        <w:rPr>
          <w:rFonts w:ascii="黑体" w:eastAsia="黑体" w:hAnsi="黑体" w:hint="eastAsia"/>
          <w:sz w:val="36"/>
          <w:szCs w:val="36"/>
        </w:rPr>
        <w:t>研修</w:t>
      </w:r>
      <w:r w:rsidR="004210AE">
        <w:rPr>
          <w:rFonts w:ascii="黑体" w:eastAsia="黑体" w:hAnsi="黑体" w:hint="eastAsia"/>
          <w:sz w:val="36"/>
          <w:szCs w:val="36"/>
        </w:rPr>
        <w:t>项目</w:t>
      </w:r>
      <w:r w:rsidR="00DA176F">
        <w:rPr>
          <w:rFonts w:ascii="黑体" w:eastAsia="黑体" w:hAnsi="黑体" w:hint="eastAsia"/>
          <w:sz w:val="36"/>
          <w:szCs w:val="36"/>
        </w:rPr>
        <w:t>的</w:t>
      </w:r>
      <w:r w:rsidR="00044E64" w:rsidRPr="00057E4E">
        <w:rPr>
          <w:rFonts w:ascii="黑体" w:eastAsia="黑体" w:hAnsi="黑体" w:hint="eastAsia"/>
          <w:sz w:val="36"/>
          <w:szCs w:val="36"/>
        </w:rPr>
        <w:t>通知</w:t>
      </w:r>
    </w:p>
    <w:p w:rsidR="00044E64" w:rsidRDefault="00044E64" w:rsidP="00044E64">
      <w:pPr>
        <w:adjustRightInd w:val="0"/>
        <w:snapToGrid w:val="0"/>
        <w:spacing w:line="360" w:lineRule="auto"/>
        <w:jc w:val="right"/>
        <w:rPr>
          <w:rFonts w:ascii="华文楷体" w:eastAsia="华文楷体" w:hAnsi="华文楷体"/>
          <w:sz w:val="28"/>
          <w:szCs w:val="28"/>
        </w:rPr>
      </w:pPr>
    </w:p>
    <w:p w:rsidR="00044E64" w:rsidRPr="0079154D" w:rsidRDefault="00044E64" w:rsidP="000C7E96">
      <w:pPr>
        <w:spacing w:beforeLines="20" w:before="62" w:afterLines="20" w:after="62" w:line="288" w:lineRule="auto"/>
        <w:rPr>
          <w:rFonts w:ascii="Arial" w:eastAsia="仿宋_GB2312" w:hAnsi="Arial" w:cs="Arial"/>
          <w:sz w:val="30"/>
          <w:szCs w:val="30"/>
        </w:rPr>
      </w:pPr>
      <w:r w:rsidRPr="0079154D">
        <w:rPr>
          <w:rFonts w:ascii="Arial" w:eastAsia="仿宋_GB2312" w:hAnsi="Arial" w:cs="Arial"/>
          <w:sz w:val="30"/>
          <w:szCs w:val="30"/>
        </w:rPr>
        <w:t>各</w:t>
      </w:r>
      <w:r w:rsidRPr="0079154D">
        <w:rPr>
          <w:rFonts w:ascii="Arial" w:eastAsia="仿宋_GB2312" w:hAnsi="Arial" w:cs="Arial" w:hint="eastAsia"/>
          <w:sz w:val="30"/>
          <w:szCs w:val="30"/>
        </w:rPr>
        <w:t>会员单位</w:t>
      </w:r>
      <w:r w:rsidRPr="0079154D">
        <w:rPr>
          <w:rFonts w:ascii="Arial" w:eastAsia="仿宋_GB2312" w:hAnsi="Arial" w:cs="Arial"/>
          <w:sz w:val="30"/>
          <w:szCs w:val="30"/>
        </w:rPr>
        <w:t>：</w:t>
      </w:r>
    </w:p>
    <w:p w:rsidR="00044E64" w:rsidRPr="0079154D" w:rsidRDefault="00C5799D" w:rsidP="000C7E96">
      <w:pPr>
        <w:spacing w:beforeLines="20" w:before="62" w:afterLines="20" w:after="62" w:line="288" w:lineRule="auto"/>
        <w:ind w:firstLineChars="200" w:firstLine="600"/>
        <w:rPr>
          <w:rFonts w:ascii="Arial" w:eastAsia="仿宋_GB2312" w:hAnsi="Arial" w:cs="Arial"/>
          <w:sz w:val="30"/>
          <w:szCs w:val="30"/>
        </w:rPr>
      </w:pPr>
      <w:r w:rsidRPr="0079154D">
        <w:rPr>
          <w:rFonts w:ascii="Arial" w:eastAsia="仿宋_GB2312" w:hAnsi="Arial" w:cs="Arial" w:hint="eastAsia"/>
          <w:sz w:val="30"/>
          <w:szCs w:val="30"/>
        </w:rPr>
        <w:t>中国银监会发布的《商业银行资本管理办法（试行）》（以下简称《资本办法》）于</w:t>
      </w:r>
      <w:r w:rsidRPr="000C7E96">
        <w:rPr>
          <w:rFonts w:ascii="仿宋" w:eastAsia="仿宋" w:hAnsi="仿宋" w:cs="Arial" w:hint="eastAsia"/>
          <w:sz w:val="30"/>
          <w:szCs w:val="30"/>
        </w:rPr>
        <w:t>2013年1月1日起正式施行。</w:t>
      </w:r>
      <w:r w:rsidR="00DA176F" w:rsidRPr="000C7E96">
        <w:rPr>
          <w:rFonts w:ascii="仿宋" w:eastAsia="仿宋" w:hAnsi="仿宋" w:cs="Arial" w:hint="eastAsia"/>
          <w:sz w:val="30"/>
          <w:szCs w:val="30"/>
        </w:rPr>
        <w:t>为适应新形势下银行风险管理业务发展的需要，促进</w:t>
      </w:r>
      <w:r w:rsidR="00044E64" w:rsidRPr="000C7E96">
        <w:rPr>
          <w:rFonts w:ascii="仿宋" w:eastAsia="仿宋" w:hAnsi="仿宋" w:cs="Arial" w:hint="eastAsia"/>
          <w:sz w:val="30"/>
          <w:szCs w:val="30"/>
        </w:rPr>
        <w:t>中国银行业实施《</w:t>
      </w:r>
      <w:r w:rsidR="00DA176F" w:rsidRPr="000C7E96">
        <w:rPr>
          <w:rFonts w:ascii="仿宋" w:eastAsia="仿宋" w:hAnsi="仿宋" w:cs="Arial" w:hint="eastAsia"/>
          <w:sz w:val="30"/>
          <w:szCs w:val="30"/>
        </w:rPr>
        <w:t>商业银行</w:t>
      </w:r>
      <w:r w:rsidR="00044E64" w:rsidRPr="000C7E96">
        <w:rPr>
          <w:rFonts w:ascii="仿宋" w:eastAsia="仿宋" w:hAnsi="仿宋" w:cs="Arial" w:hint="eastAsia"/>
          <w:sz w:val="30"/>
          <w:szCs w:val="30"/>
        </w:rPr>
        <w:t>资本办法》</w:t>
      </w:r>
      <w:r w:rsidR="00DA176F" w:rsidRPr="000C7E96">
        <w:rPr>
          <w:rFonts w:ascii="仿宋" w:eastAsia="仿宋" w:hAnsi="仿宋" w:cs="Arial" w:hint="eastAsia"/>
          <w:sz w:val="30"/>
          <w:szCs w:val="30"/>
        </w:rPr>
        <w:t>，学习与借鉴成熟市场</w:t>
      </w:r>
      <w:r w:rsidR="00705FA4" w:rsidRPr="000C7E96">
        <w:rPr>
          <w:rFonts w:ascii="仿宋" w:eastAsia="仿宋" w:hAnsi="仿宋" w:cs="Arial" w:hint="eastAsia"/>
          <w:sz w:val="30"/>
          <w:szCs w:val="30"/>
        </w:rPr>
        <w:t>的</w:t>
      </w:r>
      <w:r w:rsidR="00044E64" w:rsidRPr="000C7E96">
        <w:rPr>
          <w:rFonts w:ascii="仿宋" w:eastAsia="仿宋" w:hAnsi="仿宋" w:cs="Arial" w:hint="eastAsia"/>
          <w:sz w:val="30"/>
          <w:szCs w:val="30"/>
        </w:rPr>
        <w:t>风险管理</w:t>
      </w:r>
      <w:r w:rsidR="00DA176F" w:rsidRPr="000C7E96">
        <w:rPr>
          <w:rFonts w:ascii="仿宋" w:eastAsia="仿宋" w:hAnsi="仿宋" w:cs="Arial" w:hint="eastAsia"/>
          <w:sz w:val="30"/>
          <w:szCs w:val="30"/>
        </w:rPr>
        <w:t>经验，按照2013年境外培训计划，中国银行业协会</w:t>
      </w:r>
      <w:r w:rsidR="00A83D2B" w:rsidRPr="000C7E96">
        <w:rPr>
          <w:rFonts w:ascii="仿宋" w:eastAsia="仿宋" w:hAnsi="仿宋" w:cs="Arial" w:hint="eastAsia"/>
          <w:sz w:val="30"/>
          <w:szCs w:val="30"/>
        </w:rPr>
        <w:t>、</w:t>
      </w:r>
      <w:r w:rsidR="00DA176F" w:rsidRPr="000C7E96">
        <w:rPr>
          <w:rFonts w:ascii="仿宋" w:eastAsia="仿宋" w:hAnsi="仿宋" w:cs="Arial" w:hint="eastAsia"/>
          <w:sz w:val="30"/>
          <w:szCs w:val="30"/>
        </w:rPr>
        <w:t>东方银行业高管研修院拟于</w:t>
      </w:r>
      <w:r w:rsidR="00044E64" w:rsidRPr="000C7E96">
        <w:rPr>
          <w:rFonts w:ascii="仿宋" w:eastAsia="仿宋" w:hAnsi="仿宋" w:cs="Arial" w:hint="eastAsia"/>
          <w:sz w:val="30"/>
          <w:szCs w:val="30"/>
        </w:rPr>
        <w:t>2013年</w:t>
      </w:r>
      <w:r w:rsidR="006D1208" w:rsidRPr="000C7E96">
        <w:rPr>
          <w:rFonts w:ascii="仿宋" w:eastAsia="仿宋" w:hAnsi="仿宋" w:cs="Arial" w:hint="eastAsia"/>
          <w:sz w:val="30"/>
          <w:szCs w:val="30"/>
        </w:rPr>
        <w:t>9-10</w:t>
      </w:r>
      <w:r w:rsidR="00044E64" w:rsidRPr="000C7E96">
        <w:rPr>
          <w:rFonts w:ascii="仿宋" w:eastAsia="仿宋" w:hAnsi="仿宋" w:cs="Arial" w:hint="eastAsia"/>
          <w:sz w:val="30"/>
          <w:szCs w:val="30"/>
        </w:rPr>
        <w:t>月举办</w:t>
      </w:r>
      <w:r w:rsidR="00044E64" w:rsidRPr="000C7E96">
        <w:rPr>
          <w:rFonts w:ascii="仿宋" w:eastAsia="仿宋" w:hAnsi="仿宋" w:cs="Arial" w:hint="eastAsia"/>
          <w:b/>
          <w:sz w:val="30"/>
          <w:szCs w:val="30"/>
          <w:u w:val="single"/>
        </w:rPr>
        <w:t>两期“</w:t>
      </w:r>
      <w:r w:rsidR="00A83D2B" w:rsidRPr="000C7E96">
        <w:rPr>
          <w:rFonts w:ascii="仿宋" w:eastAsia="仿宋" w:hAnsi="仿宋" w:cs="Arial" w:hint="eastAsia"/>
          <w:b/>
          <w:sz w:val="30"/>
          <w:szCs w:val="30"/>
          <w:u w:val="single"/>
        </w:rPr>
        <w:t>赴加</w:t>
      </w:r>
      <w:r w:rsidR="0077787B" w:rsidRPr="000C7E96">
        <w:rPr>
          <w:rFonts w:ascii="仿宋" w:eastAsia="仿宋" w:hAnsi="仿宋" w:cs="Arial" w:hint="eastAsia"/>
          <w:b/>
          <w:sz w:val="30"/>
          <w:szCs w:val="30"/>
          <w:u w:val="single"/>
        </w:rPr>
        <w:t>21天</w:t>
      </w:r>
      <w:r w:rsidR="00A83D2B" w:rsidRPr="000C7E96">
        <w:rPr>
          <w:rFonts w:ascii="仿宋" w:eastAsia="仿宋" w:hAnsi="仿宋" w:cs="Arial" w:hint="eastAsia"/>
          <w:b/>
          <w:sz w:val="30"/>
          <w:szCs w:val="30"/>
          <w:u w:val="single"/>
        </w:rPr>
        <w:t>风险管理高层研修项目</w:t>
      </w:r>
      <w:r w:rsidR="00044E64" w:rsidRPr="000C7E96">
        <w:rPr>
          <w:rFonts w:ascii="仿宋" w:eastAsia="仿宋" w:hAnsi="仿宋" w:cs="Arial" w:hint="eastAsia"/>
          <w:b/>
          <w:sz w:val="30"/>
          <w:szCs w:val="30"/>
          <w:u w:val="single"/>
        </w:rPr>
        <w:t>”</w:t>
      </w:r>
      <w:r w:rsidR="00E70742" w:rsidRPr="000C7E96">
        <w:rPr>
          <w:rFonts w:ascii="仿宋" w:eastAsia="仿宋" w:hAnsi="仿宋" w:cs="Arial" w:hint="eastAsia"/>
          <w:sz w:val="30"/>
          <w:szCs w:val="30"/>
        </w:rPr>
        <w:t>（</w:t>
      </w:r>
      <w:r w:rsidR="00044E64" w:rsidRPr="000C7E96">
        <w:rPr>
          <w:rFonts w:ascii="仿宋" w:eastAsia="仿宋" w:hAnsi="仿宋" w:cs="Arial" w:hint="eastAsia"/>
          <w:sz w:val="30"/>
          <w:szCs w:val="30"/>
        </w:rPr>
        <w:t>项目已获得国家外国专家局审批同意，批准文号：</w:t>
      </w:r>
      <w:r w:rsidR="00E70742" w:rsidRPr="000C7E96">
        <w:rPr>
          <w:rFonts w:ascii="仿宋" w:eastAsia="仿宋" w:hAnsi="仿宋" w:cs="Arial" w:hint="eastAsia"/>
          <w:sz w:val="30"/>
          <w:szCs w:val="30"/>
        </w:rPr>
        <w:t>SH130494011-12</w:t>
      </w:r>
      <w:r w:rsidR="00044E64" w:rsidRPr="000C7E96">
        <w:rPr>
          <w:rFonts w:ascii="仿宋" w:eastAsia="仿宋" w:hAnsi="仿宋" w:cs="Arial" w:hint="eastAsia"/>
          <w:sz w:val="30"/>
          <w:szCs w:val="30"/>
        </w:rPr>
        <w:t>）。现</w:t>
      </w:r>
      <w:r w:rsidR="00044E64" w:rsidRPr="0079154D">
        <w:rPr>
          <w:rFonts w:ascii="Arial" w:eastAsia="仿宋_GB2312" w:hAnsi="Arial" w:cs="Arial" w:hint="eastAsia"/>
          <w:sz w:val="30"/>
          <w:szCs w:val="30"/>
        </w:rPr>
        <w:t>将相关事宜通知如下：</w:t>
      </w:r>
    </w:p>
    <w:p w:rsidR="00330265" w:rsidRPr="0079154D" w:rsidRDefault="00911923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Arial" w:eastAsia="仿宋_GB2312" w:hAnsi="Arial" w:cs="Arial"/>
          <w:sz w:val="30"/>
          <w:szCs w:val="30"/>
        </w:rPr>
      </w:pPr>
      <w:r w:rsidRPr="0079154D">
        <w:rPr>
          <w:rFonts w:ascii="Arial" w:eastAsia="仿宋_GB2312" w:hAnsi="Arial" w:cs="Arial" w:hint="eastAsia"/>
          <w:sz w:val="30"/>
          <w:szCs w:val="30"/>
        </w:rPr>
        <w:t>研修</w:t>
      </w:r>
      <w:r w:rsidR="00CA25AE" w:rsidRPr="0079154D">
        <w:rPr>
          <w:rFonts w:ascii="Arial" w:eastAsia="仿宋_GB2312" w:hAnsi="Arial" w:cs="Arial" w:hint="eastAsia"/>
          <w:sz w:val="30"/>
          <w:szCs w:val="30"/>
        </w:rPr>
        <w:t>班名称</w:t>
      </w:r>
    </w:p>
    <w:p w:rsidR="00C5799D" w:rsidRPr="0079154D" w:rsidRDefault="00A91509" w:rsidP="000C7E96">
      <w:pPr>
        <w:pStyle w:val="a4"/>
        <w:spacing w:beforeLines="20" w:before="62" w:afterLines="20" w:after="62" w:line="288" w:lineRule="auto"/>
        <w:ind w:firstLineChars="189" w:firstLine="567"/>
        <w:rPr>
          <w:rFonts w:ascii="Arial" w:eastAsia="仿宋_GB2312" w:hAnsi="Arial" w:cs="Arial"/>
          <w:sz w:val="30"/>
          <w:szCs w:val="30"/>
        </w:rPr>
      </w:pPr>
      <w:r w:rsidRPr="0079154D">
        <w:rPr>
          <w:rFonts w:ascii="Arial" w:eastAsia="仿宋_GB2312" w:hAnsi="Arial" w:cs="Arial" w:hint="eastAsia"/>
          <w:sz w:val="30"/>
          <w:szCs w:val="30"/>
        </w:rPr>
        <w:t>赴加风险管理高层研修班</w:t>
      </w:r>
      <w:r w:rsidR="00CE5C46" w:rsidRPr="0079154D">
        <w:rPr>
          <w:rFonts w:ascii="Arial" w:eastAsia="仿宋_GB2312" w:hAnsi="Arial" w:cs="Arial" w:hint="eastAsia"/>
          <w:sz w:val="30"/>
          <w:szCs w:val="30"/>
        </w:rPr>
        <w:t>（每期</w:t>
      </w:r>
      <w:r w:rsidR="003F17B2" w:rsidRPr="0079154D">
        <w:rPr>
          <w:rFonts w:ascii="仿宋_GB2312" w:eastAsia="仿宋_GB2312" w:hint="eastAsia"/>
          <w:sz w:val="30"/>
          <w:szCs w:val="30"/>
        </w:rPr>
        <w:t>21天</w:t>
      </w:r>
      <w:r w:rsidR="00CE5C46" w:rsidRPr="0079154D">
        <w:rPr>
          <w:rFonts w:ascii="Arial" w:eastAsia="仿宋_GB2312" w:hAnsi="Arial" w:cs="Arial" w:hint="eastAsia"/>
          <w:sz w:val="30"/>
          <w:szCs w:val="30"/>
        </w:rPr>
        <w:t>）</w:t>
      </w:r>
    </w:p>
    <w:p w:rsidR="00330265" w:rsidRPr="0079154D" w:rsidRDefault="00911923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Arial" w:eastAsia="仿宋_GB2312" w:hAnsi="Arial" w:cs="Arial"/>
          <w:sz w:val="30"/>
          <w:szCs w:val="30"/>
        </w:rPr>
      </w:pPr>
      <w:r w:rsidRPr="0079154D">
        <w:rPr>
          <w:rFonts w:ascii="Arial" w:eastAsia="仿宋_GB2312" w:hAnsi="Arial" w:cs="Arial" w:hint="eastAsia"/>
          <w:sz w:val="30"/>
          <w:szCs w:val="30"/>
        </w:rPr>
        <w:t>研修</w:t>
      </w:r>
      <w:r w:rsidR="00E63E84" w:rsidRPr="0079154D">
        <w:rPr>
          <w:rFonts w:ascii="Arial" w:eastAsia="仿宋_GB2312" w:hAnsi="Arial" w:cs="Arial" w:hint="eastAsia"/>
          <w:sz w:val="30"/>
          <w:szCs w:val="30"/>
        </w:rPr>
        <w:t>时间和地点</w:t>
      </w:r>
    </w:p>
    <w:p w:rsidR="00A91509" w:rsidRPr="000C7E96" w:rsidRDefault="00A91509" w:rsidP="000C7E96">
      <w:pPr>
        <w:pStyle w:val="a4"/>
        <w:spacing w:beforeLines="20" w:before="62" w:afterLines="20" w:after="62" w:line="288" w:lineRule="auto"/>
        <w:ind w:firstLineChars="189" w:firstLine="567"/>
        <w:rPr>
          <w:rFonts w:ascii="仿宋" w:eastAsia="仿宋" w:hAnsi="仿宋" w:cs="Arial"/>
          <w:sz w:val="30"/>
          <w:szCs w:val="30"/>
        </w:rPr>
      </w:pPr>
      <w:r w:rsidRPr="0079154D">
        <w:rPr>
          <w:rFonts w:ascii="Arial" w:eastAsia="仿宋_GB2312" w:hAnsi="Arial" w:cs="Arial" w:hint="eastAsia"/>
          <w:sz w:val="30"/>
          <w:szCs w:val="30"/>
        </w:rPr>
        <w:t>第一期：风险管理高层研修班</w:t>
      </w:r>
      <w:r w:rsidRPr="000C7E96">
        <w:rPr>
          <w:rFonts w:ascii="仿宋" w:eastAsia="仿宋" w:hAnsi="仿宋" w:cs="Arial" w:hint="eastAsia"/>
          <w:sz w:val="30"/>
          <w:szCs w:val="30"/>
        </w:rPr>
        <w:t>（</w:t>
      </w:r>
      <w:r w:rsidRPr="00506680">
        <w:rPr>
          <w:rFonts w:ascii="仿宋" w:eastAsia="仿宋" w:hAnsi="仿宋" w:cs="Arial"/>
          <w:sz w:val="30"/>
          <w:szCs w:val="30"/>
        </w:rPr>
        <w:t>9</w:t>
      </w:r>
      <w:r w:rsidR="00506680" w:rsidRPr="00506680">
        <w:rPr>
          <w:rFonts w:ascii="仿宋" w:eastAsia="仿宋" w:hAnsi="仿宋" w:cs="Arial" w:hint="eastAsia"/>
          <w:sz w:val="30"/>
          <w:szCs w:val="30"/>
        </w:rPr>
        <w:t>月份</w:t>
      </w:r>
      <w:r w:rsidRPr="00506680">
        <w:rPr>
          <w:rFonts w:ascii="仿宋" w:eastAsia="仿宋" w:hAnsi="仿宋" w:cs="Arial" w:hint="eastAsia"/>
          <w:sz w:val="30"/>
          <w:szCs w:val="30"/>
        </w:rPr>
        <w:t>，为期</w:t>
      </w:r>
      <w:r w:rsidR="003F17B2" w:rsidRPr="00506680">
        <w:rPr>
          <w:rFonts w:ascii="仿宋" w:eastAsia="仿宋" w:hAnsi="仿宋" w:hint="eastAsia"/>
          <w:sz w:val="30"/>
          <w:szCs w:val="30"/>
        </w:rPr>
        <w:t>21天</w:t>
      </w:r>
      <w:r w:rsidRPr="00506680">
        <w:rPr>
          <w:rFonts w:ascii="仿宋" w:eastAsia="仿宋" w:hAnsi="仿宋" w:cs="Arial" w:hint="eastAsia"/>
          <w:sz w:val="30"/>
          <w:szCs w:val="30"/>
        </w:rPr>
        <w:t>）</w:t>
      </w:r>
    </w:p>
    <w:p w:rsidR="00A91509" w:rsidRPr="0079154D" w:rsidRDefault="00A91509" w:rsidP="000C7E96">
      <w:pPr>
        <w:pStyle w:val="a4"/>
        <w:spacing w:beforeLines="20" w:before="62" w:afterLines="20" w:after="62" w:line="288" w:lineRule="auto"/>
        <w:ind w:firstLineChars="189" w:firstLine="567"/>
        <w:rPr>
          <w:rFonts w:ascii="Arial" w:eastAsia="仿宋_GB2312" w:hAnsi="Arial" w:cs="Arial"/>
          <w:sz w:val="30"/>
          <w:szCs w:val="30"/>
        </w:rPr>
      </w:pPr>
      <w:r w:rsidRPr="000C7E96">
        <w:rPr>
          <w:rFonts w:ascii="仿宋" w:eastAsia="仿宋" w:hAnsi="仿宋" w:cs="Arial" w:hint="eastAsia"/>
          <w:sz w:val="30"/>
          <w:szCs w:val="30"/>
        </w:rPr>
        <w:t>第二期：风险管理高层研修班（</w:t>
      </w:r>
      <w:r w:rsidR="00506680">
        <w:rPr>
          <w:rFonts w:ascii="仿宋" w:eastAsia="仿宋" w:hAnsi="仿宋" w:cs="Arial" w:hint="eastAsia"/>
          <w:sz w:val="30"/>
          <w:szCs w:val="30"/>
        </w:rPr>
        <w:t>10月份</w:t>
      </w:r>
      <w:r w:rsidRPr="000C7E96">
        <w:rPr>
          <w:rFonts w:ascii="仿宋" w:eastAsia="仿宋" w:hAnsi="仿宋" w:cs="Arial" w:hint="eastAsia"/>
          <w:sz w:val="30"/>
          <w:szCs w:val="30"/>
        </w:rPr>
        <w:t>，</w:t>
      </w:r>
      <w:r w:rsidRPr="0079154D">
        <w:rPr>
          <w:rFonts w:ascii="Arial" w:eastAsia="仿宋_GB2312" w:hAnsi="Arial" w:cs="Arial" w:hint="eastAsia"/>
          <w:sz w:val="30"/>
          <w:szCs w:val="30"/>
        </w:rPr>
        <w:t>为期</w:t>
      </w:r>
      <w:r w:rsidR="003F17B2" w:rsidRPr="0079154D">
        <w:rPr>
          <w:rFonts w:ascii="仿宋_GB2312" w:eastAsia="仿宋_GB2312" w:hint="eastAsia"/>
          <w:sz w:val="30"/>
          <w:szCs w:val="30"/>
        </w:rPr>
        <w:t>21天</w:t>
      </w:r>
      <w:r w:rsidRPr="0079154D">
        <w:rPr>
          <w:rFonts w:ascii="Arial" w:eastAsia="仿宋_GB2312" w:hAnsi="Arial" w:cs="Arial" w:hint="eastAsia"/>
          <w:sz w:val="30"/>
          <w:szCs w:val="30"/>
        </w:rPr>
        <w:t>）</w:t>
      </w:r>
    </w:p>
    <w:p w:rsidR="00330265" w:rsidRPr="0079154D" w:rsidRDefault="00E63E84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培训地点：</w:t>
      </w:r>
      <w:r w:rsidR="002F0357" w:rsidRPr="0079154D">
        <w:rPr>
          <w:rFonts w:ascii="仿宋_GB2312" w:eastAsia="仿宋_GB2312" w:hint="eastAsia"/>
          <w:sz w:val="30"/>
          <w:szCs w:val="30"/>
        </w:rPr>
        <w:t>加拿大多伦多大学罗特曼管理学院，</w:t>
      </w:r>
      <w:r w:rsidR="002F0357" w:rsidRPr="0079154D">
        <w:rPr>
          <w:rFonts w:ascii="仿宋_GB2312" w:eastAsia="仿宋_GB2312"/>
          <w:sz w:val="30"/>
          <w:szCs w:val="30"/>
        </w:rPr>
        <w:t>加拿大安大略省多伦多市学院街149号</w:t>
      </w:r>
      <w:r w:rsidR="002F0357" w:rsidRPr="0079154D">
        <w:rPr>
          <w:rFonts w:ascii="仿宋_GB2312" w:eastAsia="仿宋_GB2312" w:hint="eastAsia"/>
          <w:sz w:val="30"/>
          <w:szCs w:val="30"/>
        </w:rPr>
        <w:t>。</w:t>
      </w:r>
    </w:p>
    <w:p w:rsidR="00330265" w:rsidRPr="0079154D" w:rsidRDefault="00911923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Arial" w:eastAsia="仿宋_GB2312" w:hAnsi="Arial" w:cs="Arial"/>
          <w:sz w:val="30"/>
          <w:szCs w:val="30"/>
        </w:rPr>
      </w:pPr>
      <w:r w:rsidRPr="0079154D">
        <w:rPr>
          <w:rFonts w:ascii="Arial" w:eastAsia="仿宋_GB2312" w:hAnsi="Arial" w:cs="Arial" w:hint="eastAsia"/>
          <w:sz w:val="30"/>
          <w:szCs w:val="30"/>
        </w:rPr>
        <w:t>研修</w:t>
      </w:r>
      <w:r w:rsidR="002F0357" w:rsidRPr="0079154D">
        <w:rPr>
          <w:rFonts w:ascii="Arial" w:eastAsia="仿宋_GB2312" w:hAnsi="Arial" w:cs="Arial" w:hint="eastAsia"/>
          <w:sz w:val="30"/>
          <w:szCs w:val="30"/>
        </w:rPr>
        <w:t>对象及人数</w:t>
      </w:r>
    </w:p>
    <w:p w:rsidR="00FC0671" w:rsidRDefault="008F0D99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为期21天</w:t>
      </w:r>
      <w:r w:rsidR="0079154D">
        <w:rPr>
          <w:rFonts w:ascii="仿宋_GB2312" w:eastAsia="仿宋_GB2312" w:hint="eastAsia"/>
          <w:sz w:val="30"/>
          <w:szCs w:val="30"/>
        </w:rPr>
        <w:t>的</w:t>
      </w:r>
      <w:r w:rsidR="00CE5C46" w:rsidRPr="0079154D">
        <w:rPr>
          <w:rFonts w:ascii="仿宋_GB2312" w:eastAsia="仿宋_GB2312" w:hint="eastAsia"/>
          <w:sz w:val="30"/>
          <w:szCs w:val="30"/>
        </w:rPr>
        <w:t>风险管理高层研修班的</w:t>
      </w:r>
      <w:r w:rsidR="000413F4" w:rsidRPr="0079154D">
        <w:rPr>
          <w:rFonts w:ascii="仿宋_GB2312" w:eastAsia="仿宋_GB2312" w:hint="eastAsia"/>
          <w:sz w:val="30"/>
          <w:szCs w:val="30"/>
        </w:rPr>
        <w:t>研修</w:t>
      </w:r>
      <w:r w:rsidR="00CE5C46" w:rsidRPr="0079154D">
        <w:rPr>
          <w:rFonts w:ascii="仿宋_GB2312" w:eastAsia="仿宋_GB2312" w:hint="eastAsia"/>
          <w:sz w:val="30"/>
          <w:szCs w:val="30"/>
        </w:rPr>
        <w:t>对象为：</w:t>
      </w:r>
    </w:p>
    <w:p w:rsidR="00FC0671" w:rsidRDefault="00FC0671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1、</w:t>
      </w:r>
      <w:r w:rsidR="000413F4" w:rsidRPr="0079154D">
        <w:rPr>
          <w:rFonts w:ascii="仿宋_GB2312" w:eastAsia="仿宋_GB2312" w:hint="eastAsia"/>
          <w:sz w:val="30"/>
          <w:szCs w:val="30"/>
        </w:rPr>
        <w:t>各政策性银行、五大行、股份制银行、邮储银行、国有资产管理公司</w:t>
      </w:r>
      <w:r w:rsidR="00416EF3" w:rsidRPr="00C1696E">
        <w:rPr>
          <w:rFonts w:ascii="仿宋_GB2312" w:eastAsia="仿宋_GB2312" w:hint="eastAsia"/>
          <w:b/>
          <w:sz w:val="30"/>
          <w:szCs w:val="30"/>
          <w:u w:val="single"/>
        </w:rPr>
        <w:t>总行层面的</w:t>
      </w:r>
      <w:r w:rsidR="000413F4" w:rsidRPr="00C1696E">
        <w:rPr>
          <w:rFonts w:ascii="仿宋_GB2312" w:eastAsia="仿宋_GB2312" w:hint="eastAsia"/>
          <w:b/>
          <w:sz w:val="30"/>
          <w:szCs w:val="30"/>
          <w:u w:val="single"/>
        </w:rPr>
        <w:t>风险管理</w:t>
      </w:r>
      <w:r w:rsidR="00416EF3" w:rsidRPr="00C1696E">
        <w:rPr>
          <w:rFonts w:ascii="仿宋_GB2312" w:eastAsia="仿宋_GB2312" w:hint="eastAsia"/>
          <w:b/>
          <w:sz w:val="30"/>
          <w:szCs w:val="30"/>
          <w:u w:val="single"/>
        </w:rPr>
        <w:t>等</w:t>
      </w:r>
      <w:r w:rsidR="000413F4" w:rsidRPr="00C1696E">
        <w:rPr>
          <w:rFonts w:ascii="仿宋_GB2312" w:eastAsia="仿宋_GB2312" w:hint="eastAsia"/>
          <w:b/>
          <w:sz w:val="30"/>
          <w:szCs w:val="30"/>
          <w:u w:val="single"/>
        </w:rPr>
        <w:t>相关部门</w:t>
      </w:r>
      <w:r w:rsidR="00416EF3" w:rsidRPr="00C1696E">
        <w:rPr>
          <w:rFonts w:ascii="仿宋_GB2312" w:eastAsia="仿宋_GB2312" w:hint="eastAsia"/>
          <w:b/>
          <w:sz w:val="30"/>
          <w:szCs w:val="30"/>
          <w:u w:val="single"/>
        </w:rPr>
        <w:t>的</w:t>
      </w:r>
      <w:r w:rsidRPr="00C1696E">
        <w:rPr>
          <w:rFonts w:ascii="仿宋_GB2312" w:eastAsia="仿宋_GB2312" w:hint="eastAsia"/>
          <w:b/>
          <w:sz w:val="30"/>
          <w:szCs w:val="30"/>
          <w:u w:val="single"/>
        </w:rPr>
        <w:t>负责人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0413F4" w:rsidRPr="0079154D" w:rsidRDefault="00FC0671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</w:t>
      </w:r>
      <w:r w:rsidR="000413F4" w:rsidRPr="0079154D">
        <w:rPr>
          <w:rFonts w:ascii="仿宋_GB2312" w:eastAsia="仿宋_GB2312" w:hint="eastAsia"/>
          <w:sz w:val="30"/>
          <w:szCs w:val="30"/>
        </w:rPr>
        <w:t>城商行及其他银行业机构</w:t>
      </w:r>
      <w:r w:rsidR="000413F4" w:rsidRPr="00C1696E">
        <w:rPr>
          <w:rFonts w:ascii="仿宋_GB2312" w:eastAsia="仿宋_GB2312" w:hint="eastAsia"/>
          <w:b/>
          <w:sz w:val="30"/>
          <w:szCs w:val="30"/>
          <w:u w:val="single"/>
        </w:rPr>
        <w:t>总行</w:t>
      </w:r>
      <w:r w:rsidR="00416EF3" w:rsidRPr="00C1696E">
        <w:rPr>
          <w:rFonts w:ascii="仿宋_GB2312" w:eastAsia="仿宋_GB2312" w:hint="eastAsia"/>
          <w:b/>
          <w:sz w:val="30"/>
          <w:szCs w:val="30"/>
          <w:u w:val="single"/>
        </w:rPr>
        <w:t>层面</w:t>
      </w:r>
      <w:r w:rsidR="000413F4" w:rsidRPr="00C1696E">
        <w:rPr>
          <w:rFonts w:ascii="仿宋_GB2312" w:eastAsia="仿宋_GB2312" w:hint="eastAsia"/>
          <w:b/>
          <w:sz w:val="30"/>
          <w:szCs w:val="30"/>
          <w:u w:val="single"/>
        </w:rPr>
        <w:t>的高管人员</w:t>
      </w:r>
      <w:r w:rsidR="000413F4" w:rsidRPr="0079154D">
        <w:rPr>
          <w:rFonts w:ascii="仿宋_GB2312" w:eastAsia="仿宋_GB2312" w:hint="eastAsia"/>
          <w:sz w:val="30"/>
          <w:szCs w:val="30"/>
        </w:rPr>
        <w:t>。</w:t>
      </w:r>
    </w:p>
    <w:p w:rsidR="00F77E19" w:rsidRPr="0079154D" w:rsidRDefault="00705FA4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A72A60">
        <w:rPr>
          <w:rFonts w:ascii="仿宋_GB2312" w:eastAsia="仿宋_GB2312" w:hint="eastAsia"/>
          <w:sz w:val="30"/>
          <w:szCs w:val="30"/>
        </w:rPr>
        <w:t>每期</w:t>
      </w:r>
      <w:r w:rsidR="00335133" w:rsidRPr="00A72A60">
        <w:rPr>
          <w:rFonts w:ascii="仿宋_GB2312" w:eastAsia="仿宋_GB2312" w:hint="eastAsia"/>
          <w:sz w:val="30"/>
          <w:szCs w:val="30"/>
        </w:rPr>
        <w:t>研修班</w:t>
      </w:r>
      <w:r w:rsidR="00535A5A" w:rsidRPr="00A72A60">
        <w:rPr>
          <w:rFonts w:ascii="仿宋_GB2312" w:eastAsia="仿宋_GB2312" w:hint="eastAsia"/>
          <w:sz w:val="30"/>
          <w:szCs w:val="30"/>
        </w:rPr>
        <w:t>总</w:t>
      </w:r>
      <w:r w:rsidR="002F0357" w:rsidRPr="00A72A60">
        <w:rPr>
          <w:rFonts w:ascii="仿宋_GB2312" w:eastAsia="仿宋_GB2312" w:hint="eastAsia"/>
          <w:sz w:val="30"/>
          <w:szCs w:val="30"/>
        </w:rPr>
        <w:t>人数约为20人，</w:t>
      </w:r>
      <w:r w:rsidR="00535A5A" w:rsidRPr="00A72A60">
        <w:rPr>
          <w:rFonts w:ascii="仿宋_GB2312" w:eastAsia="仿宋_GB2312" w:hint="eastAsia"/>
          <w:sz w:val="30"/>
          <w:szCs w:val="30"/>
        </w:rPr>
        <w:t>每期</w:t>
      </w:r>
      <w:r w:rsidR="002F0357" w:rsidRPr="00A72A60">
        <w:rPr>
          <w:rFonts w:ascii="仿宋_GB2312" w:eastAsia="仿宋_GB2312" w:hint="eastAsia"/>
          <w:sz w:val="30"/>
          <w:szCs w:val="30"/>
        </w:rPr>
        <w:t>每单位</w:t>
      </w:r>
      <w:r w:rsidR="00535A5A" w:rsidRPr="00A72A60">
        <w:rPr>
          <w:rFonts w:ascii="仿宋_GB2312" w:eastAsia="仿宋_GB2312" w:hint="eastAsia"/>
          <w:sz w:val="30"/>
          <w:szCs w:val="30"/>
        </w:rPr>
        <w:t>仅限1</w:t>
      </w:r>
      <w:r w:rsidR="002F0357" w:rsidRPr="00A72A60">
        <w:rPr>
          <w:rFonts w:ascii="仿宋_GB2312" w:eastAsia="仿宋_GB2312" w:hint="eastAsia"/>
          <w:sz w:val="30"/>
          <w:szCs w:val="30"/>
        </w:rPr>
        <w:t>人</w:t>
      </w:r>
      <w:r w:rsidR="00535A5A" w:rsidRPr="00A72A60">
        <w:rPr>
          <w:rFonts w:ascii="仿宋_GB2312" w:eastAsia="仿宋_GB2312" w:hint="eastAsia"/>
          <w:sz w:val="30"/>
          <w:szCs w:val="30"/>
        </w:rPr>
        <w:t>参加</w:t>
      </w:r>
      <w:r w:rsidR="002F0357" w:rsidRPr="00A72A60">
        <w:rPr>
          <w:rFonts w:ascii="仿宋_GB2312" w:eastAsia="仿宋_GB2312" w:hint="eastAsia"/>
          <w:sz w:val="30"/>
          <w:szCs w:val="30"/>
        </w:rPr>
        <w:t>。</w:t>
      </w:r>
    </w:p>
    <w:p w:rsidR="00330265" w:rsidRPr="0079154D" w:rsidRDefault="0016702B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Arial" w:eastAsia="仿宋_GB2312" w:hAnsi="Arial" w:cs="Arial"/>
          <w:sz w:val="30"/>
          <w:szCs w:val="30"/>
        </w:rPr>
      </w:pPr>
      <w:r w:rsidRPr="0079154D">
        <w:rPr>
          <w:rFonts w:ascii="Arial" w:eastAsia="仿宋_GB2312" w:hAnsi="Arial" w:cs="Arial" w:hint="eastAsia"/>
          <w:sz w:val="30"/>
          <w:szCs w:val="30"/>
        </w:rPr>
        <w:t>授课内容及方式</w:t>
      </w:r>
    </w:p>
    <w:p w:rsidR="001D7C4E" w:rsidRPr="0079154D" w:rsidRDefault="00A72A60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</w:t>
      </w:r>
      <w:r w:rsidR="008F0D99" w:rsidRPr="0079154D">
        <w:rPr>
          <w:rFonts w:ascii="仿宋_GB2312" w:eastAsia="仿宋_GB2312" w:hint="eastAsia"/>
          <w:sz w:val="30"/>
          <w:szCs w:val="30"/>
        </w:rPr>
        <w:t>为期21天的</w:t>
      </w:r>
      <w:r w:rsidR="000E4271" w:rsidRPr="0079154D">
        <w:rPr>
          <w:rFonts w:ascii="仿宋_GB2312" w:eastAsia="仿宋_GB2312" w:hint="eastAsia"/>
          <w:sz w:val="30"/>
          <w:szCs w:val="30"/>
        </w:rPr>
        <w:t>高层风险管理</w:t>
      </w:r>
      <w:r w:rsidR="00911923" w:rsidRPr="0079154D">
        <w:rPr>
          <w:rFonts w:ascii="仿宋_GB2312" w:eastAsia="仿宋_GB2312" w:hint="eastAsia"/>
          <w:sz w:val="30"/>
          <w:szCs w:val="30"/>
        </w:rPr>
        <w:t>研修</w:t>
      </w:r>
      <w:r w:rsidR="00CD26EC" w:rsidRPr="0079154D">
        <w:rPr>
          <w:rFonts w:ascii="仿宋_GB2312" w:eastAsia="仿宋_GB2312" w:hint="eastAsia"/>
          <w:sz w:val="30"/>
          <w:szCs w:val="30"/>
        </w:rPr>
        <w:t>内容</w:t>
      </w:r>
      <w:r w:rsidR="001D7C4E" w:rsidRPr="0079154D">
        <w:rPr>
          <w:rFonts w:ascii="仿宋_GB2312" w:eastAsia="仿宋_GB2312" w:hint="eastAsia"/>
          <w:sz w:val="30"/>
          <w:szCs w:val="30"/>
        </w:rPr>
        <w:t>主要包括</w:t>
      </w:r>
      <w:r w:rsidR="00CD26EC" w:rsidRPr="0079154D">
        <w:rPr>
          <w:rFonts w:ascii="仿宋_GB2312" w:eastAsia="仿宋_GB2312" w:hint="eastAsia"/>
          <w:sz w:val="30"/>
          <w:szCs w:val="30"/>
        </w:rPr>
        <w:t>：</w:t>
      </w:r>
      <w:r w:rsidR="00C1696E">
        <w:rPr>
          <w:rFonts w:ascii="仿宋_GB2312" w:eastAsia="仿宋_GB2312" w:hint="eastAsia"/>
          <w:sz w:val="30"/>
          <w:szCs w:val="30"/>
        </w:rPr>
        <w:t>加拿大的金融体系的稳定性及应对风险的高度恢复能力、货币政策制定的目标和运作目标、</w:t>
      </w:r>
      <w:r w:rsidR="001D7C4E" w:rsidRPr="0079154D">
        <w:rPr>
          <w:rFonts w:ascii="仿宋_GB2312" w:eastAsia="仿宋_GB2312" w:hint="eastAsia"/>
          <w:sz w:val="30"/>
          <w:szCs w:val="30"/>
        </w:rPr>
        <w:t>金融监管</w:t>
      </w:r>
      <w:proofErr w:type="gramStart"/>
      <w:r w:rsidR="001D7C4E" w:rsidRPr="0079154D">
        <w:rPr>
          <w:rFonts w:ascii="仿宋_GB2312" w:eastAsia="仿宋_GB2312" w:hint="eastAsia"/>
          <w:sz w:val="30"/>
          <w:szCs w:val="30"/>
        </w:rPr>
        <w:t>局担任</w:t>
      </w:r>
      <w:proofErr w:type="gramEnd"/>
      <w:r w:rsidR="001D7C4E" w:rsidRPr="0079154D">
        <w:rPr>
          <w:rFonts w:ascii="仿宋_GB2312" w:eastAsia="仿宋_GB2312" w:hint="eastAsia"/>
          <w:sz w:val="30"/>
          <w:szCs w:val="30"/>
        </w:rPr>
        <w:t>的角色、政府负债会产生风险及银行应如何应对这类风险、风险文化/风险偏好和先进的风险分析手段、</w:t>
      </w:r>
      <w:r w:rsidR="000413F4" w:rsidRPr="0079154D">
        <w:rPr>
          <w:rFonts w:ascii="仿宋_GB2312" w:eastAsia="仿宋_GB2312" w:hint="eastAsia"/>
          <w:sz w:val="30"/>
          <w:szCs w:val="30"/>
        </w:rPr>
        <w:t>风险治理、</w:t>
      </w:r>
      <w:r w:rsidR="001D7C4E" w:rsidRPr="0079154D">
        <w:rPr>
          <w:rFonts w:ascii="仿宋_GB2312" w:eastAsia="仿宋_GB2312" w:hint="eastAsia"/>
          <w:sz w:val="30"/>
          <w:szCs w:val="30"/>
        </w:rPr>
        <w:t>主要金融风险和其间的相关性、降低金融风险的整合性措施、银行如何应对本地风险、银行如何应对全球风险、金融危机前后的金融创新、新兴市场包括中国的金融监管的</w:t>
      </w:r>
      <w:proofErr w:type="gramStart"/>
      <w:r w:rsidR="001D7C4E" w:rsidRPr="0079154D">
        <w:rPr>
          <w:rFonts w:ascii="仿宋_GB2312" w:eastAsia="仿宋_GB2312" w:hint="eastAsia"/>
          <w:sz w:val="30"/>
          <w:szCs w:val="30"/>
        </w:rPr>
        <w:t>最新挑战</w:t>
      </w:r>
      <w:proofErr w:type="gramEnd"/>
      <w:r w:rsidR="001D7C4E" w:rsidRPr="0079154D">
        <w:rPr>
          <w:rFonts w:ascii="仿宋_GB2312" w:eastAsia="仿宋_GB2312" w:hint="eastAsia"/>
          <w:sz w:val="30"/>
          <w:szCs w:val="30"/>
        </w:rPr>
        <w:t>等。</w:t>
      </w:r>
    </w:p>
    <w:p w:rsidR="00330265" w:rsidRPr="0079154D" w:rsidRDefault="00A72A60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 w:rsidR="001D7C4E" w:rsidRPr="0079154D">
        <w:rPr>
          <w:rFonts w:ascii="仿宋_GB2312" w:eastAsia="仿宋_GB2312" w:hint="eastAsia"/>
          <w:sz w:val="30"/>
          <w:szCs w:val="30"/>
        </w:rPr>
        <w:t>、</w:t>
      </w:r>
      <w:r w:rsidR="00911923" w:rsidRPr="0079154D">
        <w:rPr>
          <w:rFonts w:ascii="仿宋_GB2312" w:eastAsia="仿宋_GB2312" w:hint="eastAsia"/>
          <w:sz w:val="30"/>
          <w:szCs w:val="30"/>
        </w:rPr>
        <w:t>研修方式：集中授课、案例分析、机构参访等</w:t>
      </w:r>
      <w:r>
        <w:rPr>
          <w:rFonts w:ascii="仿宋_GB2312" w:eastAsia="仿宋_GB2312" w:hint="eastAsia"/>
          <w:sz w:val="30"/>
          <w:szCs w:val="30"/>
        </w:rPr>
        <w:t>多种研修</w:t>
      </w:r>
      <w:r w:rsidR="00D56372" w:rsidRPr="0079154D">
        <w:rPr>
          <w:rFonts w:ascii="仿宋_GB2312" w:eastAsia="仿宋_GB2312" w:hint="eastAsia"/>
          <w:sz w:val="30"/>
          <w:szCs w:val="30"/>
        </w:rPr>
        <w:t>方式</w:t>
      </w:r>
      <w:r w:rsidR="00911923" w:rsidRPr="0079154D">
        <w:rPr>
          <w:rFonts w:ascii="仿宋_GB2312" w:eastAsia="仿宋_GB2312" w:hint="eastAsia"/>
          <w:sz w:val="30"/>
          <w:szCs w:val="30"/>
        </w:rPr>
        <w:t>。</w:t>
      </w:r>
    </w:p>
    <w:p w:rsidR="00330265" w:rsidRPr="0079154D" w:rsidRDefault="00A72A60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</w:t>
      </w:r>
      <w:r w:rsidR="00911923" w:rsidRPr="0079154D">
        <w:rPr>
          <w:rFonts w:ascii="仿宋_GB2312" w:eastAsia="仿宋_GB2312" w:hint="eastAsia"/>
          <w:sz w:val="30"/>
          <w:szCs w:val="30"/>
        </w:rPr>
        <w:t>、研修语言：</w:t>
      </w:r>
      <w:r w:rsidR="00DA1854">
        <w:rPr>
          <w:rFonts w:ascii="仿宋_GB2312" w:eastAsia="仿宋_GB2312" w:hint="eastAsia"/>
          <w:sz w:val="30"/>
          <w:szCs w:val="30"/>
        </w:rPr>
        <w:t>本</w:t>
      </w:r>
      <w:bookmarkStart w:id="0" w:name="_GoBack"/>
      <w:bookmarkEnd w:id="0"/>
      <w:r w:rsidR="00A171BA" w:rsidRPr="0079154D">
        <w:rPr>
          <w:rFonts w:ascii="仿宋_GB2312" w:eastAsia="仿宋_GB2312" w:hint="eastAsia"/>
          <w:sz w:val="30"/>
          <w:szCs w:val="30"/>
        </w:rPr>
        <w:t>研修项目提供</w:t>
      </w:r>
      <w:r w:rsidR="00911923" w:rsidRPr="0079154D">
        <w:rPr>
          <w:rFonts w:ascii="仿宋_GB2312" w:eastAsia="仿宋_GB2312" w:hint="eastAsia"/>
          <w:sz w:val="30"/>
          <w:szCs w:val="30"/>
        </w:rPr>
        <w:t>英语中文交互翻译</w:t>
      </w:r>
      <w:r w:rsidR="00911923" w:rsidRPr="0079154D">
        <w:rPr>
          <w:rFonts w:ascii="仿宋_GB2312" w:eastAsia="仿宋_GB2312"/>
          <w:sz w:val="30"/>
          <w:szCs w:val="30"/>
        </w:rPr>
        <w:t>。</w:t>
      </w:r>
    </w:p>
    <w:p w:rsidR="00330265" w:rsidRPr="0079154D" w:rsidRDefault="00C1696E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</w:t>
      </w:r>
      <w:r w:rsidR="00911923" w:rsidRPr="0079154D">
        <w:rPr>
          <w:rFonts w:ascii="仿宋_GB2312" w:eastAsia="仿宋_GB2312" w:hint="eastAsia"/>
          <w:sz w:val="30"/>
          <w:szCs w:val="30"/>
        </w:rPr>
        <w:t>、</w:t>
      </w:r>
      <w:r w:rsidR="00335A92" w:rsidRPr="0079154D">
        <w:rPr>
          <w:rFonts w:ascii="仿宋_GB2312" w:eastAsia="仿宋_GB2312" w:hint="eastAsia"/>
          <w:sz w:val="30"/>
          <w:szCs w:val="30"/>
        </w:rPr>
        <w:t>考察机构：加拿大央行</w:t>
      </w:r>
      <w:r w:rsidR="00705FA4" w:rsidRPr="0079154D">
        <w:rPr>
          <w:rFonts w:ascii="仿宋_GB2312" w:eastAsia="仿宋_GB2312" w:hint="eastAsia"/>
          <w:sz w:val="30"/>
          <w:szCs w:val="30"/>
        </w:rPr>
        <w:t>/</w:t>
      </w:r>
      <w:r w:rsidR="00335A92" w:rsidRPr="0079154D">
        <w:rPr>
          <w:rFonts w:ascii="仿宋_GB2312" w:eastAsia="仿宋_GB2312" w:hint="eastAsia"/>
          <w:sz w:val="30"/>
          <w:szCs w:val="30"/>
        </w:rPr>
        <w:t>财政部、加拿大皇家银行、加拿大枫叶银行、加拿大道明银行、加拿大蒙特利尔银行等。</w:t>
      </w:r>
    </w:p>
    <w:p w:rsidR="00330265" w:rsidRPr="0079154D" w:rsidRDefault="00044E64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授课师资</w:t>
      </w:r>
    </w:p>
    <w:p w:rsidR="00330265" w:rsidRPr="0079154D" w:rsidRDefault="00911923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1、</w:t>
      </w:r>
      <w:r w:rsidR="00044E64" w:rsidRPr="0079154D">
        <w:rPr>
          <w:rFonts w:ascii="仿宋_GB2312" w:eastAsia="仿宋_GB2312" w:hint="eastAsia"/>
          <w:sz w:val="30"/>
          <w:szCs w:val="30"/>
        </w:rPr>
        <w:t>国际货币基金组织/金融稳定理事会、巴塞尔委员会的现任</w:t>
      </w:r>
      <w:r w:rsidR="00705FA4" w:rsidRPr="0079154D">
        <w:rPr>
          <w:rFonts w:ascii="仿宋_GB2312" w:eastAsia="仿宋_GB2312" w:hint="eastAsia"/>
          <w:sz w:val="30"/>
          <w:szCs w:val="30"/>
        </w:rPr>
        <w:t>/</w:t>
      </w:r>
      <w:r w:rsidR="00044E64" w:rsidRPr="0079154D">
        <w:rPr>
          <w:rFonts w:ascii="仿宋_GB2312" w:eastAsia="仿宋_GB2312" w:hint="eastAsia"/>
          <w:sz w:val="30"/>
          <w:szCs w:val="30"/>
        </w:rPr>
        <w:t>前任高级官员；</w:t>
      </w:r>
    </w:p>
    <w:p w:rsidR="00330265" w:rsidRPr="0079154D" w:rsidRDefault="00911923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lastRenderedPageBreak/>
        <w:t>2、</w:t>
      </w:r>
      <w:r w:rsidR="00044E64" w:rsidRPr="0079154D">
        <w:rPr>
          <w:rFonts w:ascii="仿宋_GB2312" w:eastAsia="仿宋_GB2312" w:hint="eastAsia"/>
          <w:sz w:val="30"/>
          <w:szCs w:val="30"/>
        </w:rPr>
        <w:t>加拿大财政部、央行、金融监管局的现任</w:t>
      </w:r>
      <w:r w:rsidR="00705FA4" w:rsidRPr="0079154D">
        <w:rPr>
          <w:rFonts w:ascii="仿宋_GB2312" w:eastAsia="仿宋_GB2312" w:hint="eastAsia"/>
          <w:sz w:val="30"/>
          <w:szCs w:val="30"/>
        </w:rPr>
        <w:t>/</w:t>
      </w:r>
      <w:r w:rsidR="00044E64" w:rsidRPr="0079154D">
        <w:rPr>
          <w:rFonts w:ascii="仿宋_GB2312" w:eastAsia="仿宋_GB2312" w:hint="eastAsia"/>
          <w:sz w:val="30"/>
          <w:szCs w:val="30"/>
        </w:rPr>
        <w:t>前任高级官员；</w:t>
      </w:r>
    </w:p>
    <w:p w:rsidR="00330265" w:rsidRPr="0079154D" w:rsidRDefault="00911923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3、</w:t>
      </w:r>
      <w:r w:rsidR="00044E64" w:rsidRPr="0079154D">
        <w:rPr>
          <w:rFonts w:ascii="仿宋_GB2312" w:eastAsia="仿宋_GB2312" w:hint="eastAsia"/>
          <w:sz w:val="30"/>
          <w:szCs w:val="30"/>
        </w:rPr>
        <w:t>加拿大五大银行及国际先进银行的现任</w:t>
      </w:r>
      <w:r w:rsidR="00705FA4" w:rsidRPr="0079154D">
        <w:rPr>
          <w:rFonts w:ascii="仿宋_GB2312" w:eastAsia="仿宋_GB2312" w:hint="eastAsia"/>
          <w:sz w:val="30"/>
          <w:szCs w:val="30"/>
        </w:rPr>
        <w:t>/</w:t>
      </w:r>
      <w:r w:rsidR="00044E64" w:rsidRPr="0079154D">
        <w:rPr>
          <w:rFonts w:ascii="仿宋_GB2312" w:eastAsia="仿宋_GB2312" w:hint="eastAsia"/>
          <w:sz w:val="30"/>
          <w:szCs w:val="30"/>
        </w:rPr>
        <w:t>前任首席风险官、高级管理者；</w:t>
      </w:r>
    </w:p>
    <w:p w:rsidR="00330265" w:rsidRPr="0079154D" w:rsidRDefault="00911923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4、</w:t>
      </w:r>
      <w:r w:rsidR="00044E64" w:rsidRPr="0079154D">
        <w:rPr>
          <w:rFonts w:ascii="仿宋_GB2312" w:eastAsia="仿宋_GB2312" w:hint="eastAsia"/>
          <w:sz w:val="30"/>
          <w:szCs w:val="30"/>
        </w:rPr>
        <w:t>多伦多大学罗特曼管理学院享誉世界的风险管理巨擘John Hull、风险管理大师Alan White；以及其他该领域的世界</w:t>
      </w:r>
      <w:proofErr w:type="gramStart"/>
      <w:r w:rsidR="00044E64" w:rsidRPr="0079154D">
        <w:rPr>
          <w:rFonts w:ascii="仿宋_GB2312" w:eastAsia="仿宋_GB2312" w:hint="eastAsia"/>
          <w:sz w:val="30"/>
          <w:szCs w:val="30"/>
        </w:rPr>
        <w:t>级风险</w:t>
      </w:r>
      <w:proofErr w:type="gramEnd"/>
      <w:r w:rsidR="00044E64" w:rsidRPr="0079154D">
        <w:rPr>
          <w:rFonts w:ascii="仿宋_GB2312" w:eastAsia="仿宋_GB2312" w:hint="eastAsia"/>
          <w:sz w:val="30"/>
          <w:szCs w:val="30"/>
        </w:rPr>
        <w:t>管理专家学者。</w:t>
      </w:r>
    </w:p>
    <w:p w:rsidR="00330265" w:rsidRPr="0079154D" w:rsidRDefault="00911923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收费</w:t>
      </w:r>
    </w:p>
    <w:p w:rsidR="004547DA" w:rsidRPr="00C1696E" w:rsidRDefault="004547DA" w:rsidP="000C7E96">
      <w:pPr>
        <w:pStyle w:val="a4"/>
        <w:numPr>
          <w:ilvl w:val="0"/>
          <w:numId w:val="7"/>
        </w:numPr>
        <w:spacing w:beforeLines="20" w:before="62" w:afterLines="20" w:after="62" w:line="288" w:lineRule="auto"/>
        <w:ind w:left="0" w:firstLineChars="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培训费</w:t>
      </w:r>
      <w:r w:rsidR="00C1696E">
        <w:rPr>
          <w:rFonts w:ascii="仿宋_GB2312" w:eastAsia="仿宋_GB2312" w:hint="eastAsia"/>
          <w:sz w:val="30"/>
          <w:szCs w:val="30"/>
        </w:rPr>
        <w:t>：</w:t>
      </w:r>
      <w:r w:rsidRPr="00C1696E">
        <w:rPr>
          <w:rFonts w:ascii="仿宋_GB2312" w:eastAsia="仿宋_GB2312" w:hint="eastAsia"/>
          <w:sz w:val="30"/>
          <w:szCs w:val="30"/>
        </w:rPr>
        <w:t>每人每期13万元</w:t>
      </w:r>
      <w:r w:rsidR="00D2425F">
        <w:rPr>
          <w:rFonts w:ascii="仿宋_GB2312" w:eastAsia="仿宋_GB2312" w:hint="eastAsia"/>
          <w:sz w:val="30"/>
          <w:szCs w:val="30"/>
        </w:rPr>
        <w:t>；</w:t>
      </w:r>
    </w:p>
    <w:p w:rsidR="00D65A89" w:rsidRPr="00C1696E" w:rsidRDefault="004547DA" w:rsidP="000C7E96">
      <w:pPr>
        <w:pStyle w:val="a4"/>
        <w:numPr>
          <w:ilvl w:val="0"/>
          <w:numId w:val="7"/>
        </w:numPr>
        <w:spacing w:beforeLines="20" w:before="62" w:afterLines="20" w:after="62" w:line="288" w:lineRule="auto"/>
        <w:ind w:left="0" w:firstLineChars="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生活费等杂费</w:t>
      </w:r>
      <w:r w:rsidR="00C1696E">
        <w:rPr>
          <w:rFonts w:ascii="仿宋_GB2312" w:eastAsia="仿宋_GB2312" w:hint="eastAsia"/>
          <w:sz w:val="30"/>
          <w:szCs w:val="30"/>
        </w:rPr>
        <w:t>：</w:t>
      </w:r>
      <w:r w:rsidR="00D65A89" w:rsidRPr="00C1696E">
        <w:rPr>
          <w:rFonts w:ascii="仿宋_GB2312" w:eastAsia="仿宋_GB2312" w:hint="eastAsia"/>
          <w:sz w:val="30"/>
          <w:szCs w:val="30"/>
        </w:rPr>
        <w:t>签证费、国际机票费、旅行/医疗保险、多伦多住宿+餐饮+交通+</w:t>
      </w:r>
      <w:r w:rsidR="00F60D1D" w:rsidRPr="00C1696E">
        <w:rPr>
          <w:rFonts w:ascii="仿宋_GB2312" w:eastAsia="仿宋_GB2312" w:hint="eastAsia"/>
          <w:sz w:val="30"/>
          <w:szCs w:val="30"/>
        </w:rPr>
        <w:t>考察</w:t>
      </w:r>
      <w:r w:rsidR="00D65A89" w:rsidRPr="00C1696E">
        <w:rPr>
          <w:rFonts w:ascii="仿宋_GB2312" w:eastAsia="仿宋_GB2312" w:hint="eastAsia"/>
          <w:sz w:val="30"/>
          <w:szCs w:val="30"/>
        </w:rPr>
        <w:t>等各项杂费，将根据每期出行前的实际价格另行通知，并由中国银行业协会</w:t>
      </w:r>
      <w:r w:rsidR="00FB34E4" w:rsidRPr="00C1696E">
        <w:rPr>
          <w:rFonts w:ascii="仿宋_GB2312" w:eastAsia="仿宋_GB2312" w:hint="eastAsia"/>
          <w:sz w:val="30"/>
          <w:szCs w:val="30"/>
        </w:rPr>
        <w:t>/</w:t>
      </w:r>
      <w:r w:rsidR="00D65A89" w:rsidRPr="00C1696E">
        <w:rPr>
          <w:rFonts w:ascii="仿宋_GB2312" w:eastAsia="仿宋_GB2312" w:hint="eastAsia"/>
          <w:sz w:val="30"/>
          <w:szCs w:val="30"/>
        </w:rPr>
        <w:t>东方银行业高管研修院提前统一收取。</w:t>
      </w:r>
    </w:p>
    <w:p w:rsidR="00330265" w:rsidRPr="0079154D" w:rsidRDefault="00911923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培训证书</w:t>
      </w:r>
    </w:p>
    <w:p w:rsidR="00330265" w:rsidRPr="0079154D" w:rsidRDefault="00911923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加拿大多伦多大学罗特曼管理学院、中国银行业协会、东方银行业高管研修院联署的风险管理证书。</w:t>
      </w:r>
    </w:p>
    <w:p w:rsidR="00330265" w:rsidRPr="0079154D" w:rsidRDefault="00D53A94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报名条件</w:t>
      </w:r>
    </w:p>
    <w:p w:rsidR="00330265" w:rsidRPr="0079154D" w:rsidRDefault="00D53A94" w:rsidP="000C7E96">
      <w:pPr>
        <w:spacing w:beforeLines="20" w:before="62" w:afterLines="20" w:after="62" w:line="288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各单位选派的人员应满足以下几方面条件：1、高、中层管理人员或业务</w:t>
      </w:r>
      <w:r w:rsidR="00705FA4" w:rsidRPr="0079154D">
        <w:rPr>
          <w:rFonts w:ascii="仿宋_GB2312" w:eastAsia="仿宋_GB2312" w:hint="eastAsia"/>
          <w:sz w:val="30"/>
          <w:szCs w:val="30"/>
        </w:rPr>
        <w:t>骨干</w:t>
      </w:r>
      <w:r w:rsidRPr="0079154D">
        <w:rPr>
          <w:rFonts w:ascii="仿宋_GB2312" w:eastAsia="仿宋_GB2312" w:hint="eastAsia"/>
          <w:sz w:val="30"/>
          <w:szCs w:val="30"/>
        </w:rPr>
        <w:t>；2、政治素质好；3、具有本科以上学历；4、具有五年以上从业经验或管理岗位经验；</w:t>
      </w:r>
      <w:r w:rsidR="00797E01" w:rsidRPr="0079154D">
        <w:rPr>
          <w:rFonts w:ascii="仿宋_GB2312" w:eastAsia="仿宋_GB2312" w:hint="eastAsia"/>
          <w:sz w:val="30"/>
          <w:szCs w:val="30"/>
        </w:rPr>
        <w:t>5</w:t>
      </w:r>
      <w:r w:rsidRPr="0079154D">
        <w:rPr>
          <w:rFonts w:ascii="仿宋_GB2312" w:eastAsia="仿宋_GB2312" w:hint="eastAsia"/>
          <w:sz w:val="30"/>
          <w:szCs w:val="30"/>
        </w:rPr>
        <w:t>、身体健康</w:t>
      </w:r>
      <w:r w:rsidR="00044E64" w:rsidRPr="0079154D">
        <w:rPr>
          <w:rFonts w:ascii="仿宋_GB2312" w:eastAsia="仿宋_GB2312" w:hint="eastAsia"/>
          <w:sz w:val="30"/>
          <w:szCs w:val="30"/>
        </w:rPr>
        <w:t>。</w:t>
      </w:r>
    </w:p>
    <w:p w:rsidR="00330265" w:rsidRPr="0079154D" w:rsidRDefault="00044E64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_GB2312" w:eastAsia="仿宋_GB2312"/>
          <w:b/>
          <w:sz w:val="30"/>
          <w:szCs w:val="30"/>
        </w:rPr>
      </w:pPr>
      <w:r w:rsidRPr="0079154D">
        <w:rPr>
          <w:rFonts w:ascii="仿宋_GB2312" w:eastAsia="仿宋_GB2312"/>
          <w:b/>
          <w:sz w:val="30"/>
          <w:szCs w:val="30"/>
        </w:rPr>
        <w:t>报名方式</w:t>
      </w:r>
      <w:r w:rsidRPr="0079154D">
        <w:rPr>
          <w:rFonts w:ascii="仿宋_GB2312" w:eastAsia="仿宋_GB2312" w:hint="eastAsia"/>
          <w:b/>
          <w:sz w:val="30"/>
          <w:szCs w:val="30"/>
        </w:rPr>
        <w:t>及截止时间</w:t>
      </w:r>
    </w:p>
    <w:p w:rsidR="00044E64" w:rsidRPr="0079154D" w:rsidRDefault="00F60D1D" w:rsidP="00044E64">
      <w:pPr>
        <w:spacing w:line="360" w:lineRule="auto"/>
        <w:ind w:firstLineChars="200" w:firstLine="602"/>
        <w:jc w:val="left"/>
        <w:rPr>
          <w:rFonts w:ascii="仿宋_GB2312" w:eastAsia="仿宋_GB2312"/>
          <w:color w:val="FF0000"/>
          <w:sz w:val="30"/>
          <w:szCs w:val="30"/>
        </w:rPr>
      </w:pPr>
      <w:r w:rsidRPr="0079154D">
        <w:rPr>
          <w:rFonts w:ascii="仿宋_GB2312" w:eastAsia="仿宋_GB2312" w:hint="eastAsia"/>
          <w:b/>
          <w:sz w:val="30"/>
          <w:szCs w:val="30"/>
        </w:rPr>
        <w:t>（一）报名</w:t>
      </w:r>
      <w:r w:rsidR="00044E64" w:rsidRPr="0079154D">
        <w:rPr>
          <w:rFonts w:ascii="仿宋_GB2312" w:eastAsia="仿宋_GB2312" w:hint="eastAsia"/>
          <w:b/>
          <w:sz w:val="30"/>
          <w:szCs w:val="30"/>
        </w:rPr>
        <w:t>：</w:t>
      </w:r>
      <w:r w:rsidRPr="0079154D">
        <w:rPr>
          <w:rFonts w:ascii="仿宋_GB2312" w:eastAsia="仿宋_GB2312" w:hint="eastAsia"/>
          <w:sz w:val="30"/>
          <w:szCs w:val="30"/>
        </w:rPr>
        <w:t>请会员单位要求拟参训人员在下表所列示的</w:t>
      </w:r>
      <w:r w:rsidR="00044E64" w:rsidRPr="0079154D">
        <w:rPr>
          <w:rFonts w:ascii="仿宋_GB2312" w:eastAsia="仿宋_GB2312" w:hint="eastAsia"/>
          <w:sz w:val="30"/>
          <w:szCs w:val="30"/>
        </w:rPr>
        <w:t>报</w:t>
      </w:r>
      <w:r w:rsidR="00044E64" w:rsidRPr="0079154D">
        <w:rPr>
          <w:rFonts w:ascii="仿宋_GB2312" w:eastAsia="仿宋_GB2312" w:hint="eastAsia"/>
          <w:sz w:val="30"/>
          <w:szCs w:val="30"/>
        </w:rPr>
        <w:lastRenderedPageBreak/>
        <w:t>名截止日期前</w:t>
      </w:r>
      <w:r w:rsidR="0016145F">
        <w:rPr>
          <w:rFonts w:ascii="仿宋_GB2312" w:eastAsia="仿宋_GB2312" w:hint="eastAsia"/>
          <w:sz w:val="30"/>
          <w:szCs w:val="30"/>
        </w:rPr>
        <w:t>填写学员申请登记表（见附件</w:t>
      </w:r>
      <w:r w:rsidR="0081028D">
        <w:rPr>
          <w:rFonts w:ascii="仿宋_GB2312" w:eastAsia="仿宋_GB2312" w:hint="eastAsia"/>
          <w:sz w:val="30"/>
          <w:szCs w:val="30"/>
        </w:rPr>
        <w:t>6</w:t>
      </w:r>
      <w:r w:rsidR="0016145F">
        <w:rPr>
          <w:rFonts w:ascii="仿宋_GB2312" w:eastAsia="仿宋_GB2312" w:hint="eastAsia"/>
          <w:sz w:val="30"/>
          <w:szCs w:val="30"/>
        </w:rPr>
        <w:t>），</w:t>
      </w:r>
      <w:r w:rsidR="00044E64" w:rsidRPr="0079154D">
        <w:rPr>
          <w:rFonts w:ascii="仿宋_GB2312" w:eastAsia="仿宋_GB2312" w:hint="eastAsia"/>
          <w:sz w:val="30"/>
          <w:szCs w:val="30"/>
        </w:rPr>
        <w:t>并准确填写报名信息。</w:t>
      </w:r>
    </w:p>
    <w:p w:rsidR="00044E64" w:rsidRPr="0079154D" w:rsidRDefault="00F60D1D" w:rsidP="000C7E96">
      <w:pPr>
        <w:spacing w:beforeLines="50" w:before="156" w:afterLines="50" w:after="156" w:line="520" w:lineRule="exact"/>
        <w:ind w:firstLineChars="200" w:firstLine="602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b/>
          <w:sz w:val="30"/>
          <w:szCs w:val="30"/>
        </w:rPr>
        <w:t>（二）报名确认</w:t>
      </w:r>
      <w:r w:rsidR="00044E64" w:rsidRPr="0079154D">
        <w:rPr>
          <w:rFonts w:ascii="仿宋_GB2312" w:eastAsia="仿宋_GB2312" w:hint="eastAsia"/>
          <w:b/>
          <w:sz w:val="30"/>
          <w:szCs w:val="30"/>
        </w:rPr>
        <w:t>：</w:t>
      </w:r>
      <w:r w:rsidR="004657B6" w:rsidRPr="009A4E97">
        <w:rPr>
          <w:rFonts w:ascii="仿宋_GB2312" w:eastAsia="仿宋_GB2312" w:hint="eastAsia"/>
          <w:sz w:val="30"/>
          <w:szCs w:val="30"/>
        </w:rPr>
        <w:t>因2013年度培训名额有限，</w:t>
      </w:r>
      <w:r w:rsidR="00044E64" w:rsidRPr="0079154D">
        <w:rPr>
          <w:rFonts w:ascii="仿宋_GB2312" w:eastAsia="仿宋_GB2312"/>
          <w:sz w:val="30"/>
          <w:szCs w:val="30"/>
        </w:rPr>
        <w:t>中国银行业协会</w:t>
      </w:r>
      <w:r w:rsidR="00D56372" w:rsidRPr="0079154D">
        <w:rPr>
          <w:rFonts w:ascii="仿宋_GB2312" w:eastAsia="仿宋_GB2312" w:hint="eastAsia"/>
          <w:sz w:val="30"/>
          <w:szCs w:val="30"/>
        </w:rPr>
        <w:t>、</w:t>
      </w:r>
      <w:r w:rsidR="00044E64" w:rsidRPr="0079154D">
        <w:rPr>
          <w:rFonts w:ascii="仿宋_GB2312" w:eastAsia="仿宋_GB2312" w:hint="eastAsia"/>
          <w:sz w:val="30"/>
          <w:szCs w:val="30"/>
        </w:rPr>
        <w:t>东方银行</w:t>
      </w:r>
      <w:r w:rsidR="00705FA4" w:rsidRPr="0079154D">
        <w:rPr>
          <w:rFonts w:ascii="仿宋_GB2312" w:eastAsia="仿宋_GB2312" w:hint="eastAsia"/>
          <w:sz w:val="30"/>
          <w:szCs w:val="30"/>
        </w:rPr>
        <w:t>业</w:t>
      </w:r>
      <w:r w:rsidR="009A4E97">
        <w:rPr>
          <w:rFonts w:ascii="仿宋_GB2312" w:eastAsia="仿宋_GB2312" w:hint="eastAsia"/>
          <w:sz w:val="30"/>
          <w:szCs w:val="30"/>
        </w:rPr>
        <w:t>高管研修院、加拿大多伦多大学罗特曼管理学院将对报名人员进行资格审核。经审核未通过的报名人员将考虑优先安排明年的相关培训。</w:t>
      </w:r>
    </w:p>
    <w:tbl>
      <w:tblPr>
        <w:tblStyle w:val="a6"/>
        <w:tblW w:w="8364" w:type="dxa"/>
        <w:tblInd w:w="108" w:type="dxa"/>
        <w:tblLook w:val="04A0" w:firstRow="1" w:lastRow="0" w:firstColumn="1" w:lastColumn="0" w:noHBand="0" w:noVBand="1"/>
      </w:tblPr>
      <w:tblGrid>
        <w:gridCol w:w="5529"/>
        <w:gridCol w:w="2835"/>
      </w:tblGrid>
      <w:tr w:rsidR="00F60D1D" w:rsidRPr="0079154D" w:rsidTr="0051189F">
        <w:trPr>
          <w:trHeight w:val="878"/>
        </w:trPr>
        <w:tc>
          <w:tcPr>
            <w:tcW w:w="5529" w:type="dxa"/>
            <w:vAlign w:val="center"/>
          </w:tcPr>
          <w:p w:rsidR="00F60D1D" w:rsidRPr="0079154D" w:rsidRDefault="00F60D1D" w:rsidP="00FB6F2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9154D">
              <w:rPr>
                <w:rFonts w:ascii="仿宋_GB2312" w:eastAsia="仿宋_GB2312" w:hint="eastAsia"/>
                <w:sz w:val="30"/>
                <w:szCs w:val="30"/>
              </w:rPr>
              <w:t>项目名称</w:t>
            </w:r>
          </w:p>
        </w:tc>
        <w:tc>
          <w:tcPr>
            <w:tcW w:w="2835" w:type="dxa"/>
            <w:vAlign w:val="center"/>
          </w:tcPr>
          <w:p w:rsidR="00F60D1D" w:rsidRPr="0079154D" w:rsidRDefault="00F60D1D" w:rsidP="00FB6F25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9154D">
              <w:rPr>
                <w:rFonts w:ascii="仿宋_GB2312" w:eastAsia="仿宋_GB2312" w:hint="eastAsia"/>
                <w:sz w:val="30"/>
                <w:szCs w:val="30"/>
              </w:rPr>
              <w:t>报名截止日期</w:t>
            </w:r>
          </w:p>
        </w:tc>
      </w:tr>
      <w:tr w:rsidR="00E73158" w:rsidRPr="0079154D" w:rsidTr="0051189F">
        <w:trPr>
          <w:trHeight w:val="1131"/>
        </w:trPr>
        <w:tc>
          <w:tcPr>
            <w:tcW w:w="5529" w:type="dxa"/>
            <w:vAlign w:val="center"/>
          </w:tcPr>
          <w:p w:rsidR="00E73158" w:rsidRPr="0079154D" w:rsidRDefault="00E73158" w:rsidP="00A86C7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9154D">
              <w:rPr>
                <w:rFonts w:ascii="仿宋_GB2312" w:eastAsia="仿宋_GB2312" w:hint="eastAsia"/>
                <w:sz w:val="30"/>
                <w:szCs w:val="30"/>
              </w:rPr>
              <w:t>第一期风险管理高层研修班</w:t>
            </w:r>
          </w:p>
          <w:p w:rsidR="00E73158" w:rsidRPr="0079154D" w:rsidRDefault="00E73158" w:rsidP="0050668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9154D">
              <w:rPr>
                <w:rFonts w:ascii="仿宋_GB2312" w:eastAsia="仿宋_GB2312" w:hint="eastAsia"/>
                <w:sz w:val="30"/>
                <w:szCs w:val="30"/>
              </w:rPr>
              <w:t>2013年9月（21天）</w:t>
            </w:r>
          </w:p>
        </w:tc>
        <w:tc>
          <w:tcPr>
            <w:tcW w:w="2835" w:type="dxa"/>
            <w:vMerge w:val="restart"/>
            <w:vAlign w:val="center"/>
          </w:tcPr>
          <w:p w:rsidR="00E73158" w:rsidRPr="0079154D" w:rsidRDefault="00E73158" w:rsidP="00A86C7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9154D">
              <w:rPr>
                <w:rFonts w:ascii="仿宋_GB2312" w:eastAsia="仿宋_GB2312" w:hint="eastAsia"/>
                <w:sz w:val="30"/>
                <w:szCs w:val="30"/>
              </w:rPr>
              <w:t>2013年</w:t>
            </w:r>
            <w:r w:rsidRPr="00506680">
              <w:rPr>
                <w:rFonts w:ascii="仿宋_GB2312" w:eastAsia="仿宋_GB2312" w:hint="eastAsia"/>
                <w:sz w:val="30"/>
                <w:szCs w:val="30"/>
              </w:rPr>
              <w:t>7月22日</w:t>
            </w:r>
          </w:p>
          <w:p w:rsidR="00E73158" w:rsidRPr="0079154D" w:rsidRDefault="00E73158" w:rsidP="00E73158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9154D">
              <w:rPr>
                <w:rFonts w:ascii="仿宋_GB2312" w:eastAsia="仿宋_GB2312" w:hint="eastAsia"/>
                <w:sz w:val="30"/>
                <w:szCs w:val="30"/>
              </w:rPr>
              <w:t>（星期一）17：00</w:t>
            </w:r>
          </w:p>
        </w:tc>
      </w:tr>
      <w:tr w:rsidR="00E73158" w:rsidRPr="0079154D" w:rsidTr="0051189F">
        <w:tc>
          <w:tcPr>
            <w:tcW w:w="5529" w:type="dxa"/>
            <w:vAlign w:val="center"/>
          </w:tcPr>
          <w:p w:rsidR="00E73158" w:rsidRPr="0079154D" w:rsidRDefault="00E73158" w:rsidP="00A86C7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9154D">
              <w:rPr>
                <w:rFonts w:ascii="仿宋_GB2312" w:eastAsia="仿宋_GB2312" w:hint="eastAsia"/>
                <w:sz w:val="30"/>
                <w:szCs w:val="30"/>
              </w:rPr>
              <w:t>第二期风险管理高层研修班</w:t>
            </w:r>
          </w:p>
          <w:p w:rsidR="00E73158" w:rsidRPr="0079154D" w:rsidRDefault="00E73158" w:rsidP="0050668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79154D">
              <w:rPr>
                <w:rFonts w:ascii="仿宋_GB2312" w:eastAsia="仿宋_GB2312" w:hint="eastAsia"/>
                <w:sz w:val="30"/>
                <w:szCs w:val="30"/>
              </w:rPr>
              <w:t>2013年10月（21天）</w:t>
            </w:r>
          </w:p>
        </w:tc>
        <w:tc>
          <w:tcPr>
            <w:tcW w:w="2835" w:type="dxa"/>
            <w:vMerge/>
            <w:vAlign w:val="center"/>
          </w:tcPr>
          <w:p w:rsidR="00E73158" w:rsidRPr="0079154D" w:rsidRDefault="00E73158" w:rsidP="00B9480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330265" w:rsidRPr="0079154D" w:rsidRDefault="00044E64" w:rsidP="000C7E96">
      <w:pPr>
        <w:pStyle w:val="a4"/>
        <w:numPr>
          <w:ilvl w:val="0"/>
          <w:numId w:val="1"/>
        </w:numPr>
        <w:spacing w:beforeLines="20" w:before="62" w:afterLines="20" w:after="62" w:line="288" w:lineRule="auto"/>
        <w:ind w:firstLineChars="0"/>
        <w:rPr>
          <w:rFonts w:ascii="仿宋_GB2312" w:eastAsia="仿宋_GB2312"/>
          <w:b/>
          <w:sz w:val="30"/>
          <w:szCs w:val="30"/>
        </w:rPr>
      </w:pPr>
      <w:r w:rsidRPr="0079154D">
        <w:rPr>
          <w:rFonts w:ascii="仿宋_GB2312" w:eastAsia="仿宋_GB2312" w:hint="eastAsia"/>
          <w:b/>
          <w:sz w:val="30"/>
          <w:szCs w:val="30"/>
        </w:rPr>
        <w:t>项目联系人</w:t>
      </w:r>
    </w:p>
    <w:p w:rsidR="00330265" w:rsidRPr="0079154D" w:rsidRDefault="00044E64" w:rsidP="000C7E96">
      <w:pPr>
        <w:spacing w:beforeLines="20" w:before="62" w:afterLines="20" w:after="62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刘晴，中国银行业协会教育培训部</w:t>
      </w:r>
    </w:p>
    <w:p w:rsidR="00330265" w:rsidRPr="0079154D" w:rsidRDefault="00044E64" w:rsidP="000C7E96">
      <w:pPr>
        <w:spacing w:beforeLines="20" w:before="62" w:afterLines="20" w:after="62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电话：010-66291232</w:t>
      </w:r>
    </w:p>
    <w:p w:rsidR="00330265" w:rsidRPr="0079154D" w:rsidRDefault="00044E64" w:rsidP="000C7E96">
      <w:pPr>
        <w:spacing w:beforeLines="20" w:before="62" w:afterLines="20" w:after="62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传真：010-66553362</w:t>
      </w:r>
    </w:p>
    <w:p w:rsidR="00330265" w:rsidRPr="0079154D" w:rsidRDefault="00044E64" w:rsidP="000C7E96">
      <w:pPr>
        <w:spacing w:beforeLines="20" w:before="62" w:afterLines="20" w:after="62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79154D">
        <w:rPr>
          <w:rFonts w:ascii="仿宋_GB2312" w:eastAsia="仿宋_GB2312" w:hint="eastAsia"/>
          <w:sz w:val="30"/>
          <w:szCs w:val="30"/>
        </w:rPr>
        <w:t>电邮：</w:t>
      </w:r>
      <w:hyperlink r:id="rId8" w:history="1">
        <w:r w:rsidRPr="0079154D">
          <w:rPr>
            <w:rFonts w:ascii="仿宋_GB2312" w:eastAsia="仿宋_GB2312" w:hint="eastAsia"/>
            <w:sz w:val="30"/>
            <w:szCs w:val="30"/>
          </w:rPr>
          <w:t>liu</w:t>
        </w:r>
        <w:r w:rsidRPr="0079154D">
          <w:rPr>
            <w:rFonts w:ascii="仿宋_GB2312" w:eastAsia="仿宋_GB2312"/>
            <w:sz w:val="30"/>
            <w:szCs w:val="30"/>
          </w:rPr>
          <w:t>qing@china-cba.net</w:t>
        </w:r>
      </w:hyperlink>
    </w:p>
    <w:p w:rsidR="00044E64" w:rsidRPr="0079154D" w:rsidRDefault="00044E64" w:rsidP="00044E64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044E64" w:rsidRPr="0079154D" w:rsidRDefault="00044E64" w:rsidP="00044E64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044E64" w:rsidRPr="0079154D" w:rsidRDefault="00044E64" w:rsidP="00044E64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0F63EC" w:rsidRPr="0050358D" w:rsidRDefault="000F63EC" w:rsidP="000F63EC">
      <w:pPr>
        <w:widowControl/>
        <w:wordWrap w:val="0"/>
        <w:spacing w:line="330" w:lineRule="atLeast"/>
        <w:ind w:right="18"/>
        <w:jc w:val="right"/>
        <w:rPr>
          <w:rFonts w:ascii="宋体" w:hAnsi="宋体" w:cs="宋体"/>
          <w:color w:val="000000"/>
          <w:kern w:val="0"/>
          <w:szCs w:val="21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二  〇  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三  </w:t>
      </w:r>
      <w:r w:rsidRPr="0026397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七  </w:t>
      </w:r>
      <w:r w:rsidRPr="0026397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一  </w:t>
      </w:r>
      <w:r w:rsidRPr="0026397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21153D" w:rsidRPr="0079154D" w:rsidRDefault="0021153D">
      <w:pPr>
        <w:rPr>
          <w:sz w:val="30"/>
          <w:szCs w:val="30"/>
        </w:rPr>
      </w:pPr>
    </w:p>
    <w:sectPr w:rsidR="0021153D" w:rsidRPr="0079154D" w:rsidSect="00E63F9C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2FB" w:rsidRDefault="009712FB" w:rsidP="003325B5">
      <w:r>
        <w:separator/>
      </w:r>
    </w:p>
  </w:endnote>
  <w:endnote w:type="continuationSeparator" w:id="0">
    <w:p w:rsidR="009712FB" w:rsidRDefault="009712FB" w:rsidP="0033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077" w:rsidRDefault="00545695" w:rsidP="007D3F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67A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3077" w:rsidRDefault="009712FB" w:rsidP="007D3FD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077" w:rsidRDefault="00545695">
    <w:pPr>
      <w:pStyle w:val="a3"/>
      <w:jc w:val="center"/>
    </w:pPr>
    <w:r>
      <w:fldChar w:fldCharType="begin"/>
    </w:r>
    <w:r w:rsidR="00667A98">
      <w:instrText>PAGE   \* MERGEFORMAT</w:instrText>
    </w:r>
    <w:r>
      <w:fldChar w:fldCharType="separate"/>
    </w:r>
    <w:r w:rsidR="00DA1854" w:rsidRPr="00DA1854">
      <w:rPr>
        <w:noProof/>
        <w:lang w:val="zh-CN"/>
      </w:rPr>
      <w:t>2</w:t>
    </w:r>
    <w:r>
      <w:fldChar w:fldCharType="end"/>
    </w:r>
  </w:p>
  <w:p w:rsidR="00B73077" w:rsidRDefault="009712FB" w:rsidP="007D3FD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2FB" w:rsidRDefault="009712FB" w:rsidP="003325B5">
      <w:r>
        <w:separator/>
      </w:r>
    </w:p>
  </w:footnote>
  <w:footnote w:type="continuationSeparator" w:id="0">
    <w:p w:rsidR="009712FB" w:rsidRDefault="009712FB" w:rsidP="00332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1716"/>
    <w:multiLevelType w:val="hybridMultilevel"/>
    <w:tmpl w:val="127C8C34"/>
    <w:lvl w:ilvl="0" w:tplc="3184FACC">
      <w:start w:val="1"/>
      <w:numFmt w:val="decimal"/>
      <w:lvlText w:val="%1、"/>
      <w:lvlJc w:val="left"/>
      <w:pPr>
        <w:ind w:left="1605" w:hanging="1005"/>
      </w:pPr>
      <w:rPr>
        <w:rFonts w:ascii="仿宋_GB2312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0F55612A"/>
    <w:multiLevelType w:val="hybridMultilevel"/>
    <w:tmpl w:val="F3DE3986"/>
    <w:lvl w:ilvl="0" w:tplc="B8C26C5E">
      <w:start w:val="1"/>
      <w:numFmt w:val="japaneseCounting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A20794C"/>
    <w:multiLevelType w:val="hybridMultilevel"/>
    <w:tmpl w:val="765AE8DE"/>
    <w:lvl w:ilvl="0" w:tplc="70389BE6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3">
    <w:nsid w:val="4AFE24AA"/>
    <w:multiLevelType w:val="hybridMultilevel"/>
    <w:tmpl w:val="80E204BC"/>
    <w:lvl w:ilvl="0" w:tplc="6454589A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61901630"/>
    <w:multiLevelType w:val="hybridMultilevel"/>
    <w:tmpl w:val="765AE8DE"/>
    <w:lvl w:ilvl="0" w:tplc="70389BE6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5">
    <w:nsid w:val="61DB4B6E"/>
    <w:multiLevelType w:val="hybridMultilevel"/>
    <w:tmpl w:val="FEEAFE58"/>
    <w:lvl w:ilvl="0" w:tplc="D2BABEA2">
      <w:start w:val="1"/>
      <w:numFmt w:val="japaneseCounting"/>
      <w:lvlText w:val="%1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6">
    <w:nsid w:val="660B7550"/>
    <w:multiLevelType w:val="hybridMultilevel"/>
    <w:tmpl w:val="DA243F14"/>
    <w:lvl w:ilvl="0" w:tplc="5AD0704A">
      <w:start w:val="1"/>
      <w:numFmt w:val="japaneseCounting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64"/>
    <w:rsid w:val="00012AC5"/>
    <w:rsid w:val="00013452"/>
    <w:rsid w:val="000413F4"/>
    <w:rsid w:val="00044E64"/>
    <w:rsid w:val="00065B8A"/>
    <w:rsid w:val="000C563C"/>
    <w:rsid w:val="000C7E96"/>
    <w:rsid w:val="000D6257"/>
    <w:rsid w:val="000E4271"/>
    <w:rsid w:val="000F63EC"/>
    <w:rsid w:val="00131B8B"/>
    <w:rsid w:val="0016145F"/>
    <w:rsid w:val="0016702B"/>
    <w:rsid w:val="001B3F94"/>
    <w:rsid w:val="001C3F73"/>
    <w:rsid w:val="001D7C4E"/>
    <w:rsid w:val="0021153D"/>
    <w:rsid w:val="002A00F5"/>
    <w:rsid w:val="002B6505"/>
    <w:rsid w:val="002F0357"/>
    <w:rsid w:val="002F4B03"/>
    <w:rsid w:val="00330265"/>
    <w:rsid w:val="003325B5"/>
    <w:rsid w:val="00335133"/>
    <w:rsid w:val="00335A92"/>
    <w:rsid w:val="003A43B3"/>
    <w:rsid w:val="003F17B2"/>
    <w:rsid w:val="00416EF3"/>
    <w:rsid w:val="004210AE"/>
    <w:rsid w:val="004547DA"/>
    <w:rsid w:val="00465173"/>
    <w:rsid w:val="004657B6"/>
    <w:rsid w:val="00466981"/>
    <w:rsid w:val="00496926"/>
    <w:rsid w:val="004A2055"/>
    <w:rsid w:val="004C3203"/>
    <w:rsid w:val="00506680"/>
    <w:rsid w:val="0051189F"/>
    <w:rsid w:val="00511DDE"/>
    <w:rsid w:val="00535A5A"/>
    <w:rsid w:val="00545695"/>
    <w:rsid w:val="005579A2"/>
    <w:rsid w:val="0058135E"/>
    <w:rsid w:val="00606779"/>
    <w:rsid w:val="00607216"/>
    <w:rsid w:val="00612896"/>
    <w:rsid w:val="006410C0"/>
    <w:rsid w:val="0065260A"/>
    <w:rsid w:val="00667A98"/>
    <w:rsid w:val="006804AA"/>
    <w:rsid w:val="006D1208"/>
    <w:rsid w:val="00705FA4"/>
    <w:rsid w:val="00720F90"/>
    <w:rsid w:val="00727042"/>
    <w:rsid w:val="00734A1C"/>
    <w:rsid w:val="00774569"/>
    <w:rsid w:val="0077787B"/>
    <w:rsid w:val="0079154D"/>
    <w:rsid w:val="00797E01"/>
    <w:rsid w:val="0081028D"/>
    <w:rsid w:val="0087470A"/>
    <w:rsid w:val="008A0823"/>
    <w:rsid w:val="008B29B0"/>
    <w:rsid w:val="008C4E8E"/>
    <w:rsid w:val="008D5001"/>
    <w:rsid w:val="008F0D99"/>
    <w:rsid w:val="00911923"/>
    <w:rsid w:val="009161E7"/>
    <w:rsid w:val="009712FB"/>
    <w:rsid w:val="009752DA"/>
    <w:rsid w:val="009A4E97"/>
    <w:rsid w:val="00A171BA"/>
    <w:rsid w:val="00A72A60"/>
    <w:rsid w:val="00A83D2B"/>
    <w:rsid w:val="00A86C7A"/>
    <w:rsid w:val="00A91509"/>
    <w:rsid w:val="00A9712E"/>
    <w:rsid w:val="00B12DC0"/>
    <w:rsid w:val="00B21996"/>
    <w:rsid w:val="00B27B76"/>
    <w:rsid w:val="00B33AC8"/>
    <w:rsid w:val="00C1696E"/>
    <w:rsid w:val="00C40450"/>
    <w:rsid w:val="00C5799D"/>
    <w:rsid w:val="00CA25AE"/>
    <w:rsid w:val="00CD26EC"/>
    <w:rsid w:val="00CE5C46"/>
    <w:rsid w:val="00D2425F"/>
    <w:rsid w:val="00D2542F"/>
    <w:rsid w:val="00D25A57"/>
    <w:rsid w:val="00D53A94"/>
    <w:rsid w:val="00D56372"/>
    <w:rsid w:val="00D65A89"/>
    <w:rsid w:val="00DA176F"/>
    <w:rsid w:val="00DA1854"/>
    <w:rsid w:val="00E12138"/>
    <w:rsid w:val="00E63E84"/>
    <w:rsid w:val="00E70742"/>
    <w:rsid w:val="00E73158"/>
    <w:rsid w:val="00E96BF9"/>
    <w:rsid w:val="00EF58A0"/>
    <w:rsid w:val="00F45E13"/>
    <w:rsid w:val="00F60D1D"/>
    <w:rsid w:val="00F7626D"/>
    <w:rsid w:val="00F77E19"/>
    <w:rsid w:val="00F90438"/>
    <w:rsid w:val="00FA0466"/>
    <w:rsid w:val="00FB1FBC"/>
    <w:rsid w:val="00FB34E4"/>
    <w:rsid w:val="00FC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44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44E64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044E64"/>
    <w:pPr>
      <w:ind w:firstLineChars="200" w:firstLine="420"/>
    </w:pPr>
  </w:style>
  <w:style w:type="character" w:styleId="a5">
    <w:name w:val="page number"/>
    <w:basedOn w:val="a0"/>
    <w:rsid w:val="00044E64"/>
  </w:style>
  <w:style w:type="table" w:styleId="a6">
    <w:name w:val="Table Grid"/>
    <w:basedOn w:val="a1"/>
    <w:rsid w:val="00044E64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705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05FA4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705FA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05F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44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44E64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044E64"/>
    <w:pPr>
      <w:ind w:firstLineChars="200" w:firstLine="420"/>
    </w:pPr>
  </w:style>
  <w:style w:type="character" w:styleId="a5">
    <w:name w:val="page number"/>
    <w:basedOn w:val="a0"/>
    <w:rsid w:val="00044E64"/>
  </w:style>
  <w:style w:type="table" w:styleId="a6">
    <w:name w:val="Table Grid"/>
    <w:basedOn w:val="a1"/>
    <w:rsid w:val="00044E64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705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705FA4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705FA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05F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qing@china-cba.ne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8</cp:revision>
  <dcterms:created xsi:type="dcterms:W3CDTF">2013-06-28T09:33:00Z</dcterms:created>
  <dcterms:modified xsi:type="dcterms:W3CDTF">2013-07-02T02:31:00Z</dcterms:modified>
</cp:coreProperties>
</file>